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59F" w:rsidRPr="000E659F" w:rsidRDefault="000E659F" w:rsidP="000E659F">
      <w:pPr>
        <w:pStyle w:val="NoSpacing"/>
        <w:rPr>
          <w:rFonts w:ascii="Times New Roman" w:hAnsi="Times New Roman"/>
          <w:b/>
          <w:sz w:val="20"/>
          <w:szCs w:val="20"/>
        </w:rPr>
      </w:pPr>
      <w:proofErr w:type="spellStart"/>
      <w:r w:rsidRPr="000E659F">
        <w:rPr>
          <w:rFonts w:ascii="Times New Roman" w:hAnsi="Times New Roman"/>
          <w:b/>
          <w:sz w:val="20"/>
          <w:szCs w:val="20"/>
        </w:rPr>
        <w:t>Таксе</w:t>
      </w:r>
      <w:proofErr w:type="spellEnd"/>
      <w:r w:rsidRPr="000E659F">
        <w:rPr>
          <w:rFonts w:ascii="Times New Roman" w:hAnsi="Times New Roman"/>
          <w:b/>
          <w:sz w:val="20"/>
          <w:szCs w:val="20"/>
        </w:rPr>
        <w:t>/</w:t>
      </w:r>
      <w:proofErr w:type="spellStart"/>
      <w:r w:rsidRPr="000E659F">
        <w:rPr>
          <w:rFonts w:ascii="Times New Roman" w:hAnsi="Times New Roman"/>
          <w:b/>
          <w:sz w:val="20"/>
          <w:szCs w:val="20"/>
        </w:rPr>
        <w:t>накнаде</w:t>
      </w:r>
      <w:proofErr w:type="spellEnd"/>
      <w:r w:rsidRPr="000E659F">
        <w:rPr>
          <w:rFonts w:ascii="Times New Roman" w:hAnsi="Times New Roman"/>
          <w:b/>
          <w:sz w:val="20"/>
          <w:szCs w:val="20"/>
        </w:rPr>
        <w:t>:</w:t>
      </w:r>
    </w:p>
    <w:p w:rsidR="000E659F" w:rsidRDefault="000E659F" w:rsidP="000E659F">
      <w:pPr>
        <w:pStyle w:val="NoSpacing"/>
        <w:rPr>
          <w:rFonts w:ascii="Arial" w:hAnsi="Arial" w:cs="Arial"/>
          <w:b/>
          <w:sz w:val="20"/>
          <w:szCs w:val="20"/>
        </w:rPr>
      </w:pPr>
    </w:p>
    <w:p w:rsidR="002F7542" w:rsidRDefault="000E659F" w:rsidP="000E659F">
      <w:pPr>
        <w:pStyle w:val="NoSpacing"/>
        <w:rPr>
          <w:rFonts w:ascii="Times New Roman" w:hAnsi="Times New Roman"/>
        </w:rPr>
      </w:pPr>
      <w:r w:rsidRPr="000E659F">
        <w:rPr>
          <w:rFonts w:ascii="Times New Roman" w:hAnsi="Times New Roman"/>
        </w:rPr>
        <w:t xml:space="preserve">У </w:t>
      </w:r>
      <w:proofErr w:type="spellStart"/>
      <w:r w:rsidRPr="000E659F">
        <w:rPr>
          <w:rFonts w:ascii="Times New Roman" w:hAnsi="Times New Roman"/>
        </w:rPr>
        <w:t>складу</w:t>
      </w:r>
      <w:proofErr w:type="spellEnd"/>
      <w:r w:rsidRPr="000E659F">
        <w:rPr>
          <w:rFonts w:ascii="Times New Roman" w:hAnsi="Times New Roman"/>
        </w:rPr>
        <w:t xml:space="preserve"> </w:t>
      </w:r>
      <w:proofErr w:type="spellStart"/>
      <w:r w:rsidRPr="000E659F">
        <w:rPr>
          <w:rFonts w:ascii="Times New Roman" w:hAnsi="Times New Roman"/>
        </w:rPr>
        <w:t>са</w:t>
      </w:r>
      <w:proofErr w:type="spellEnd"/>
      <w:r w:rsidRPr="000E659F">
        <w:rPr>
          <w:rFonts w:ascii="Times New Roman" w:hAnsi="Times New Roman"/>
        </w:rPr>
        <w:t xml:space="preserve"> </w:t>
      </w:r>
      <w:proofErr w:type="spellStart"/>
      <w:r w:rsidRPr="000E659F">
        <w:rPr>
          <w:rFonts w:ascii="Times New Roman" w:hAnsi="Times New Roman"/>
        </w:rPr>
        <w:t>Законом</w:t>
      </w:r>
      <w:proofErr w:type="spellEnd"/>
      <w:r w:rsidRPr="000E659F">
        <w:rPr>
          <w:rFonts w:ascii="Times New Roman" w:hAnsi="Times New Roman"/>
        </w:rPr>
        <w:t xml:space="preserve"> о </w:t>
      </w:r>
      <w:proofErr w:type="spellStart"/>
      <w:r w:rsidRPr="000E659F">
        <w:rPr>
          <w:rFonts w:ascii="Times New Roman" w:hAnsi="Times New Roman"/>
        </w:rPr>
        <w:t>републичким</w:t>
      </w:r>
      <w:proofErr w:type="spellEnd"/>
      <w:r w:rsidRPr="000E659F">
        <w:rPr>
          <w:rFonts w:ascii="Times New Roman" w:hAnsi="Times New Roman"/>
        </w:rPr>
        <w:t xml:space="preserve"> </w:t>
      </w:r>
      <w:proofErr w:type="spellStart"/>
      <w:r w:rsidRPr="000E659F">
        <w:rPr>
          <w:rFonts w:ascii="Times New Roman" w:hAnsi="Times New Roman"/>
        </w:rPr>
        <w:t>административним</w:t>
      </w:r>
      <w:proofErr w:type="spellEnd"/>
      <w:r w:rsidRPr="000E659F">
        <w:rPr>
          <w:rFonts w:ascii="Times New Roman" w:hAnsi="Times New Roman"/>
        </w:rPr>
        <w:t xml:space="preserve"> </w:t>
      </w:r>
      <w:proofErr w:type="spellStart"/>
      <w:r w:rsidRPr="000E659F">
        <w:rPr>
          <w:rFonts w:ascii="Times New Roman" w:hAnsi="Times New Roman"/>
        </w:rPr>
        <w:t>таксама</w:t>
      </w:r>
      <w:proofErr w:type="spellEnd"/>
      <w:r w:rsidRPr="000E659F">
        <w:rPr>
          <w:rFonts w:ascii="Times New Roman" w:hAnsi="Times New Roman"/>
        </w:rPr>
        <w:t xml:space="preserve"> („</w:t>
      </w:r>
      <w:proofErr w:type="spellStart"/>
      <w:r w:rsidRPr="000E659F">
        <w:rPr>
          <w:rFonts w:ascii="Times New Roman" w:hAnsi="Times New Roman"/>
        </w:rPr>
        <w:t>Службени</w:t>
      </w:r>
      <w:proofErr w:type="spellEnd"/>
      <w:r w:rsidRPr="000E659F">
        <w:rPr>
          <w:rFonts w:ascii="Times New Roman" w:hAnsi="Times New Roman"/>
        </w:rPr>
        <w:t xml:space="preserve"> </w:t>
      </w:r>
      <w:proofErr w:type="spellStart"/>
      <w:r w:rsidRPr="000E659F">
        <w:rPr>
          <w:rFonts w:ascii="Times New Roman" w:hAnsi="Times New Roman"/>
        </w:rPr>
        <w:t>гласник</w:t>
      </w:r>
      <w:proofErr w:type="spellEnd"/>
      <w:r w:rsidRPr="000E659F">
        <w:rPr>
          <w:rFonts w:ascii="Times New Roman" w:hAnsi="Times New Roman"/>
        </w:rPr>
        <w:t xml:space="preserve"> РС“ </w:t>
      </w:r>
      <w:proofErr w:type="spellStart"/>
      <w:r w:rsidRPr="000E659F">
        <w:rPr>
          <w:rFonts w:ascii="Times New Roman" w:hAnsi="Times New Roman"/>
        </w:rPr>
        <w:t>број</w:t>
      </w:r>
      <w:proofErr w:type="spellEnd"/>
      <w:r w:rsidRPr="000E659F">
        <w:rPr>
          <w:rFonts w:ascii="Times New Roman" w:hAnsi="Times New Roman"/>
        </w:rPr>
        <w:t xml:space="preserve"> 43/03, 51/03 </w:t>
      </w:r>
      <w:proofErr w:type="spellStart"/>
      <w:r w:rsidRPr="000E659F">
        <w:rPr>
          <w:rFonts w:ascii="Times New Roman" w:hAnsi="Times New Roman"/>
        </w:rPr>
        <w:t>испр</w:t>
      </w:r>
      <w:proofErr w:type="spellEnd"/>
      <w:r w:rsidRPr="000E659F">
        <w:rPr>
          <w:rFonts w:ascii="Times New Roman" w:hAnsi="Times New Roman"/>
        </w:rPr>
        <w:t xml:space="preserve">., 61/05, 101/05 – </w:t>
      </w:r>
      <w:proofErr w:type="spellStart"/>
      <w:r w:rsidRPr="000E659F">
        <w:rPr>
          <w:rFonts w:ascii="Times New Roman" w:hAnsi="Times New Roman"/>
        </w:rPr>
        <w:t>др</w:t>
      </w:r>
      <w:proofErr w:type="spellEnd"/>
      <w:r w:rsidRPr="000E659F">
        <w:rPr>
          <w:rFonts w:ascii="Times New Roman" w:hAnsi="Times New Roman"/>
        </w:rPr>
        <w:t xml:space="preserve">. </w:t>
      </w:r>
      <w:proofErr w:type="spellStart"/>
      <w:r w:rsidRPr="000E659F">
        <w:rPr>
          <w:rFonts w:ascii="Times New Roman" w:hAnsi="Times New Roman"/>
        </w:rPr>
        <w:t>закон</w:t>
      </w:r>
      <w:proofErr w:type="spellEnd"/>
      <w:r w:rsidRPr="000E659F">
        <w:rPr>
          <w:rFonts w:ascii="Times New Roman" w:hAnsi="Times New Roman"/>
        </w:rPr>
        <w:t xml:space="preserve">, 5/09, 54/09, 50/11, 70/11 – </w:t>
      </w:r>
      <w:proofErr w:type="spellStart"/>
      <w:r w:rsidRPr="000E659F">
        <w:rPr>
          <w:rFonts w:ascii="Times New Roman" w:hAnsi="Times New Roman"/>
        </w:rPr>
        <w:t>усклађени</w:t>
      </w:r>
      <w:proofErr w:type="spellEnd"/>
      <w:r w:rsidRPr="000E659F">
        <w:rPr>
          <w:rFonts w:ascii="Times New Roman" w:hAnsi="Times New Roman"/>
        </w:rPr>
        <w:t xml:space="preserve"> </w:t>
      </w:r>
      <w:proofErr w:type="spellStart"/>
      <w:r w:rsidRPr="000E659F">
        <w:rPr>
          <w:rFonts w:ascii="Times New Roman" w:hAnsi="Times New Roman"/>
        </w:rPr>
        <w:t>дин</w:t>
      </w:r>
      <w:proofErr w:type="spellEnd"/>
      <w:r w:rsidRPr="000E659F">
        <w:rPr>
          <w:rFonts w:ascii="Times New Roman" w:hAnsi="Times New Roman"/>
        </w:rPr>
        <w:t xml:space="preserve">. </w:t>
      </w:r>
      <w:proofErr w:type="spellStart"/>
      <w:r w:rsidRPr="000E659F">
        <w:rPr>
          <w:rFonts w:ascii="Times New Roman" w:hAnsi="Times New Roman"/>
        </w:rPr>
        <w:t>износи</w:t>
      </w:r>
      <w:proofErr w:type="spellEnd"/>
      <w:r w:rsidRPr="000E659F">
        <w:rPr>
          <w:rFonts w:ascii="Times New Roman" w:hAnsi="Times New Roman"/>
        </w:rPr>
        <w:t xml:space="preserve">, 55/12 - </w:t>
      </w:r>
      <w:proofErr w:type="spellStart"/>
      <w:r w:rsidRPr="000E659F">
        <w:rPr>
          <w:rFonts w:ascii="Times New Roman" w:hAnsi="Times New Roman"/>
        </w:rPr>
        <w:t>усклађени</w:t>
      </w:r>
      <w:proofErr w:type="spellEnd"/>
      <w:r w:rsidRPr="000E659F">
        <w:rPr>
          <w:rFonts w:ascii="Times New Roman" w:hAnsi="Times New Roman"/>
        </w:rPr>
        <w:t xml:space="preserve"> </w:t>
      </w:r>
      <w:proofErr w:type="spellStart"/>
      <w:r w:rsidRPr="000E659F">
        <w:rPr>
          <w:rFonts w:ascii="Times New Roman" w:hAnsi="Times New Roman"/>
        </w:rPr>
        <w:t>дин</w:t>
      </w:r>
      <w:proofErr w:type="spellEnd"/>
      <w:r w:rsidRPr="000E659F">
        <w:rPr>
          <w:rFonts w:ascii="Times New Roman" w:hAnsi="Times New Roman"/>
        </w:rPr>
        <w:t xml:space="preserve">. </w:t>
      </w:r>
      <w:proofErr w:type="spellStart"/>
      <w:r w:rsidRPr="000E659F">
        <w:rPr>
          <w:rFonts w:ascii="Times New Roman" w:hAnsi="Times New Roman"/>
        </w:rPr>
        <w:t>износи</w:t>
      </w:r>
      <w:proofErr w:type="spellEnd"/>
      <w:r w:rsidRPr="000E659F">
        <w:rPr>
          <w:rFonts w:ascii="Times New Roman" w:hAnsi="Times New Roman"/>
        </w:rPr>
        <w:t xml:space="preserve">, 93/12, 47/13 - </w:t>
      </w:r>
      <w:proofErr w:type="spellStart"/>
      <w:r w:rsidRPr="000E659F">
        <w:rPr>
          <w:rFonts w:ascii="Times New Roman" w:hAnsi="Times New Roman"/>
        </w:rPr>
        <w:t>усклађени</w:t>
      </w:r>
      <w:proofErr w:type="spellEnd"/>
      <w:r w:rsidRPr="000E659F">
        <w:rPr>
          <w:rFonts w:ascii="Times New Roman" w:hAnsi="Times New Roman"/>
        </w:rPr>
        <w:t xml:space="preserve"> </w:t>
      </w:r>
      <w:proofErr w:type="spellStart"/>
      <w:r w:rsidRPr="000E659F">
        <w:rPr>
          <w:rFonts w:ascii="Times New Roman" w:hAnsi="Times New Roman"/>
        </w:rPr>
        <w:t>дин</w:t>
      </w:r>
      <w:proofErr w:type="spellEnd"/>
      <w:r w:rsidRPr="000E659F">
        <w:rPr>
          <w:rFonts w:ascii="Times New Roman" w:hAnsi="Times New Roman"/>
        </w:rPr>
        <w:t xml:space="preserve">. </w:t>
      </w:r>
      <w:proofErr w:type="spellStart"/>
      <w:r w:rsidRPr="000E659F">
        <w:rPr>
          <w:rFonts w:ascii="Times New Roman" w:hAnsi="Times New Roman"/>
        </w:rPr>
        <w:t>износи</w:t>
      </w:r>
      <w:proofErr w:type="spellEnd"/>
      <w:r w:rsidRPr="000E659F">
        <w:rPr>
          <w:rFonts w:ascii="Times New Roman" w:hAnsi="Times New Roman"/>
        </w:rPr>
        <w:t xml:space="preserve">, 65/13 – </w:t>
      </w:r>
      <w:proofErr w:type="spellStart"/>
      <w:r w:rsidRPr="000E659F">
        <w:rPr>
          <w:rFonts w:ascii="Times New Roman" w:hAnsi="Times New Roman"/>
        </w:rPr>
        <w:t>др</w:t>
      </w:r>
      <w:proofErr w:type="spellEnd"/>
      <w:r w:rsidRPr="000E659F">
        <w:rPr>
          <w:rFonts w:ascii="Times New Roman" w:hAnsi="Times New Roman"/>
        </w:rPr>
        <w:t xml:space="preserve">, </w:t>
      </w:r>
      <w:proofErr w:type="spellStart"/>
      <w:r w:rsidRPr="000E659F">
        <w:rPr>
          <w:rFonts w:ascii="Times New Roman" w:hAnsi="Times New Roman"/>
        </w:rPr>
        <w:t>закон</w:t>
      </w:r>
      <w:proofErr w:type="spellEnd"/>
      <w:r w:rsidRPr="000E659F">
        <w:rPr>
          <w:rFonts w:ascii="Times New Roman" w:hAnsi="Times New Roman"/>
        </w:rPr>
        <w:t xml:space="preserve">, 57/14 - </w:t>
      </w:r>
      <w:proofErr w:type="spellStart"/>
      <w:r w:rsidRPr="000E659F">
        <w:rPr>
          <w:rFonts w:ascii="Times New Roman" w:hAnsi="Times New Roman"/>
        </w:rPr>
        <w:t>усклађени</w:t>
      </w:r>
      <w:proofErr w:type="spellEnd"/>
      <w:r w:rsidRPr="000E659F">
        <w:rPr>
          <w:rFonts w:ascii="Times New Roman" w:hAnsi="Times New Roman"/>
        </w:rPr>
        <w:t xml:space="preserve"> </w:t>
      </w:r>
      <w:proofErr w:type="spellStart"/>
      <w:r w:rsidRPr="000E659F">
        <w:rPr>
          <w:rFonts w:ascii="Times New Roman" w:hAnsi="Times New Roman"/>
        </w:rPr>
        <w:t>дин</w:t>
      </w:r>
      <w:proofErr w:type="spellEnd"/>
      <w:r w:rsidRPr="000E659F">
        <w:rPr>
          <w:rFonts w:ascii="Times New Roman" w:hAnsi="Times New Roman"/>
        </w:rPr>
        <w:t xml:space="preserve">. </w:t>
      </w:r>
      <w:proofErr w:type="spellStart"/>
      <w:r w:rsidRPr="000E659F">
        <w:rPr>
          <w:rFonts w:ascii="Times New Roman" w:hAnsi="Times New Roman"/>
        </w:rPr>
        <w:t>износи</w:t>
      </w:r>
      <w:proofErr w:type="spellEnd"/>
      <w:r w:rsidRPr="000E659F">
        <w:rPr>
          <w:rFonts w:ascii="Times New Roman" w:hAnsi="Times New Roman"/>
        </w:rPr>
        <w:t xml:space="preserve">, 45/15 - </w:t>
      </w:r>
      <w:proofErr w:type="spellStart"/>
      <w:r w:rsidRPr="000E659F">
        <w:rPr>
          <w:rFonts w:ascii="Times New Roman" w:hAnsi="Times New Roman"/>
        </w:rPr>
        <w:t>усклађени</w:t>
      </w:r>
      <w:proofErr w:type="spellEnd"/>
      <w:r w:rsidRPr="000E659F">
        <w:rPr>
          <w:rFonts w:ascii="Times New Roman" w:hAnsi="Times New Roman"/>
        </w:rPr>
        <w:t xml:space="preserve"> </w:t>
      </w:r>
      <w:proofErr w:type="spellStart"/>
      <w:r w:rsidRPr="000E659F">
        <w:rPr>
          <w:rFonts w:ascii="Times New Roman" w:hAnsi="Times New Roman"/>
        </w:rPr>
        <w:t>дин</w:t>
      </w:r>
      <w:proofErr w:type="spellEnd"/>
      <w:r w:rsidRPr="000E659F">
        <w:rPr>
          <w:rFonts w:ascii="Times New Roman" w:hAnsi="Times New Roman"/>
        </w:rPr>
        <w:t xml:space="preserve">. </w:t>
      </w:r>
      <w:proofErr w:type="spellStart"/>
      <w:r w:rsidRPr="000E659F">
        <w:rPr>
          <w:rFonts w:ascii="Times New Roman" w:hAnsi="Times New Roman"/>
        </w:rPr>
        <w:t>износи</w:t>
      </w:r>
      <w:proofErr w:type="spellEnd"/>
      <w:r w:rsidRPr="000E659F">
        <w:rPr>
          <w:rFonts w:ascii="Times New Roman" w:hAnsi="Times New Roman"/>
        </w:rPr>
        <w:t xml:space="preserve">, 83/15, 112/15 и 50/16 - </w:t>
      </w:r>
      <w:proofErr w:type="spellStart"/>
      <w:r w:rsidRPr="000E659F">
        <w:rPr>
          <w:rFonts w:ascii="Times New Roman" w:hAnsi="Times New Roman"/>
        </w:rPr>
        <w:t>усклађени</w:t>
      </w:r>
      <w:proofErr w:type="spellEnd"/>
      <w:r w:rsidRPr="000E659F">
        <w:rPr>
          <w:rFonts w:ascii="Times New Roman" w:hAnsi="Times New Roman"/>
        </w:rPr>
        <w:t xml:space="preserve"> </w:t>
      </w:r>
      <w:proofErr w:type="spellStart"/>
      <w:r w:rsidRPr="000E659F">
        <w:rPr>
          <w:rFonts w:ascii="Times New Roman" w:hAnsi="Times New Roman"/>
        </w:rPr>
        <w:t>дин</w:t>
      </w:r>
      <w:proofErr w:type="spellEnd"/>
      <w:r w:rsidRPr="000E659F">
        <w:rPr>
          <w:rFonts w:ascii="Times New Roman" w:hAnsi="Times New Roman"/>
        </w:rPr>
        <w:t xml:space="preserve">. </w:t>
      </w:r>
      <w:proofErr w:type="spellStart"/>
      <w:r w:rsidRPr="000E659F">
        <w:rPr>
          <w:rFonts w:ascii="Times New Roman" w:hAnsi="Times New Roman"/>
        </w:rPr>
        <w:t>износи</w:t>
      </w:r>
      <w:proofErr w:type="spellEnd"/>
      <w:r w:rsidRPr="000E659F">
        <w:rPr>
          <w:rFonts w:ascii="Times New Roman" w:hAnsi="Times New Roman"/>
        </w:rPr>
        <w:t xml:space="preserve">, 61/17 - </w:t>
      </w:r>
      <w:proofErr w:type="spellStart"/>
      <w:r w:rsidRPr="000E659F">
        <w:rPr>
          <w:rFonts w:ascii="Times New Roman" w:hAnsi="Times New Roman"/>
        </w:rPr>
        <w:t>усклађени</w:t>
      </w:r>
      <w:proofErr w:type="spellEnd"/>
      <w:r w:rsidRPr="000E659F">
        <w:rPr>
          <w:rFonts w:ascii="Times New Roman" w:hAnsi="Times New Roman"/>
        </w:rPr>
        <w:t xml:space="preserve"> </w:t>
      </w:r>
      <w:proofErr w:type="spellStart"/>
      <w:r w:rsidRPr="000E659F">
        <w:rPr>
          <w:rFonts w:ascii="Times New Roman" w:hAnsi="Times New Roman"/>
        </w:rPr>
        <w:t>дин</w:t>
      </w:r>
      <w:proofErr w:type="spellEnd"/>
      <w:r w:rsidRPr="000E659F">
        <w:rPr>
          <w:rFonts w:ascii="Times New Roman" w:hAnsi="Times New Roman"/>
        </w:rPr>
        <w:t xml:space="preserve">. </w:t>
      </w:r>
      <w:proofErr w:type="spellStart"/>
      <w:r w:rsidRPr="000E659F">
        <w:rPr>
          <w:rFonts w:ascii="Times New Roman" w:hAnsi="Times New Roman"/>
        </w:rPr>
        <w:t>износи</w:t>
      </w:r>
      <w:proofErr w:type="spellEnd"/>
      <w:r w:rsidRPr="000E659F">
        <w:rPr>
          <w:rFonts w:ascii="Times New Roman" w:hAnsi="Times New Roman"/>
        </w:rPr>
        <w:t xml:space="preserve">, 113/17, 3/18 – </w:t>
      </w:r>
      <w:proofErr w:type="spellStart"/>
      <w:r w:rsidRPr="000E659F">
        <w:rPr>
          <w:rFonts w:ascii="Times New Roman" w:hAnsi="Times New Roman"/>
        </w:rPr>
        <w:t>испр</w:t>
      </w:r>
      <w:proofErr w:type="spellEnd"/>
      <w:r w:rsidRPr="000E659F">
        <w:rPr>
          <w:rFonts w:ascii="Times New Roman" w:hAnsi="Times New Roman"/>
        </w:rPr>
        <w:t xml:space="preserve">.,  50/18 </w:t>
      </w:r>
      <w:proofErr w:type="spellStart"/>
      <w:r w:rsidRPr="000E659F">
        <w:rPr>
          <w:rFonts w:ascii="Times New Roman" w:hAnsi="Times New Roman"/>
        </w:rPr>
        <w:t>усклађени</w:t>
      </w:r>
      <w:proofErr w:type="spellEnd"/>
      <w:r w:rsidRPr="000E659F">
        <w:rPr>
          <w:rFonts w:ascii="Times New Roman" w:hAnsi="Times New Roman"/>
        </w:rPr>
        <w:t xml:space="preserve"> </w:t>
      </w:r>
      <w:proofErr w:type="spellStart"/>
      <w:r w:rsidRPr="000E659F">
        <w:rPr>
          <w:rFonts w:ascii="Times New Roman" w:hAnsi="Times New Roman"/>
        </w:rPr>
        <w:t>дин</w:t>
      </w:r>
      <w:proofErr w:type="spellEnd"/>
      <w:r w:rsidRPr="000E659F">
        <w:rPr>
          <w:rFonts w:ascii="Times New Roman" w:hAnsi="Times New Roman"/>
        </w:rPr>
        <w:t xml:space="preserve">. </w:t>
      </w:r>
      <w:proofErr w:type="spellStart"/>
      <w:r w:rsidRPr="000E659F">
        <w:rPr>
          <w:rFonts w:ascii="Times New Roman" w:hAnsi="Times New Roman"/>
        </w:rPr>
        <w:t>изн</w:t>
      </w:r>
      <w:proofErr w:type="spellEnd"/>
      <w:r w:rsidRPr="000E659F">
        <w:rPr>
          <w:rFonts w:ascii="Times New Roman" w:hAnsi="Times New Roman"/>
        </w:rPr>
        <w:t xml:space="preserve">., 95/18, 38/19 -  </w:t>
      </w:r>
      <w:proofErr w:type="spellStart"/>
      <w:r w:rsidRPr="000E659F">
        <w:rPr>
          <w:rFonts w:ascii="Times New Roman" w:hAnsi="Times New Roman"/>
        </w:rPr>
        <w:t>укслађени</w:t>
      </w:r>
      <w:proofErr w:type="spellEnd"/>
      <w:r w:rsidRPr="000E659F">
        <w:rPr>
          <w:rFonts w:ascii="Times New Roman" w:hAnsi="Times New Roman"/>
        </w:rPr>
        <w:t xml:space="preserve"> </w:t>
      </w:r>
      <w:proofErr w:type="spellStart"/>
      <w:r w:rsidRPr="000E659F">
        <w:rPr>
          <w:rFonts w:ascii="Times New Roman" w:hAnsi="Times New Roman"/>
        </w:rPr>
        <w:t>дин</w:t>
      </w:r>
      <w:proofErr w:type="spellEnd"/>
      <w:r w:rsidRPr="000E659F">
        <w:rPr>
          <w:rFonts w:ascii="Times New Roman" w:hAnsi="Times New Roman"/>
        </w:rPr>
        <w:t xml:space="preserve">. </w:t>
      </w:r>
      <w:proofErr w:type="spellStart"/>
      <w:r w:rsidRPr="000E659F">
        <w:rPr>
          <w:rFonts w:ascii="Times New Roman" w:hAnsi="Times New Roman"/>
        </w:rPr>
        <w:t>изн</w:t>
      </w:r>
      <w:proofErr w:type="spellEnd"/>
      <w:r w:rsidRPr="000E659F">
        <w:rPr>
          <w:rFonts w:ascii="Times New Roman" w:hAnsi="Times New Roman"/>
        </w:rPr>
        <w:t xml:space="preserve">., 86/19, 90/19 - </w:t>
      </w:r>
      <w:proofErr w:type="spellStart"/>
      <w:r w:rsidRPr="000E659F">
        <w:rPr>
          <w:rFonts w:ascii="Times New Roman" w:hAnsi="Times New Roman"/>
        </w:rPr>
        <w:t>испр</w:t>
      </w:r>
      <w:proofErr w:type="spellEnd"/>
      <w:r w:rsidRPr="000E659F">
        <w:rPr>
          <w:rFonts w:ascii="Times New Roman" w:hAnsi="Times New Roman"/>
        </w:rPr>
        <w:t xml:space="preserve">. 98/2020 - </w:t>
      </w:r>
      <w:proofErr w:type="spellStart"/>
      <w:r w:rsidRPr="000E659F">
        <w:rPr>
          <w:rFonts w:ascii="Times New Roman" w:hAnsi="Times New Roman"/>
        </w:rPr>
        <w:t>усклађени</w:t>
      </w:r>
      <w:proofErr w:type="spellEnd"/>
      <w:r w:rsidRPr="000E659F">
        <w:rPr>
          <w:rFonts w:ascii="Times New Roman" w:hAnsi="Times New Roman"/>
        </w:rPr>
        <w:t xml:space="preserve"> </w:t>
      </w:r>
      <w:proofErr w:type="spellStart"/>
      <w:r w:rsidRPr="000E659F">
        <w:rPr>
          <w:rFonts w:ascii="Times New Roman" w:hAnsi="Times New Roman"/>
        </w:rPr>
        <w:t>дин</w:t>
      </w:r>
      <w:proofErr w:type="spellEnd"/>
      <w:r w:rsidRPr="000E659F">
        <w:rPr>
          <w:rFonts w:ascii="Times New Roman" w:hAnsi="Times New Roman"/>
        </w:rPr>
        <w:t xml:space="preserve">. </w:t>
      </w:r>
      <w:proofErr w:type="spellStart"/>
      <w:r w:rsidRPr="000E659F">
        <w:rPr>
          <w:rFonts w:ascii="Times New Roman" w:hAnsi="Times New Roman"/>
        </w:rPr>
        <w:t>изн</w:t>
      </w:r>
      <w:proofErr w:type="spellEnd"/>
      <w:r w:rsidRPr="000E659F">
        <w:rPr>
          <w:rFonts w:ascii="Times New Roman" w:hAnsi="Times New Roman"/>
        </w:rPr>
        <w:t xml:space="preserve">, 144/20 и 62/21 - </w:t>
      </w:r>
      <w:proofErr w:type="spellStart"/>
      <w:r w:rsidRPr="000E659F">
        <w:rPr>
          <w:rFonts w:ascii="Times New Roman" w:hAnsi="Times New Roman"/>
        </w:rPr>
        <w:t>усклађени</w:t>
      </w:r>
      <w:proofErr w:type="spellEnd"/>
      <w:r w:rsidRPr="000E659F">
        <w:rPr>
          <w:rFonts w:ascii="Times New Roman" w:hAnsi="Times New Roman"/>
        </w:rPr>
        <w:t xml:space="preserve"> </w:t>
      </w:r>
      <w:proofErr w:type="spellStart"/>
      <w:r w:rsidRPr="000E659F">
        <w:rPr>
          <w:rFonts w:ascii="Times New Roman" w:hAnsi="Times New Roman"/>
        </w:rPr>
        <w:t>дин</w:t>
      </w:r>
      <w:proofErr w:type="spellEnd"/>
      <w:r w:rsidRPr="000E659F">
        <w:rPr>
          <w:rFonts w:ascii="Times New Roman" w:hAnsi="Times New Roman"/>
        </w:rPr>
        <w:t xml:space="preserve">. </w:t>
      </w:r>
      <w:proofErr w:type="spellStart"/>
      <w:r w:rsidRPr="000E659F">
        <w:rPr>
          <w:rFonts w:ascii="Times New Roman" w:hAnsi="Times New Roman"/>
        </w:rPr>
        <w:t>изн</w:t>
      </w:r>
      <w:proofErr w:type="spellEnd"/>
      <w:r w:rsidRPr="000E659F">
        <w:rPr>
          <w:rFonts w:ascii="Times New Roman" w:hAnsi="Times New Roman"/>
        </w:rPr>
        <w:t xml:space="preserve">, 138/2022 </w:t>
      </w:r>
      <w:proofErr w:type="spellStart"/>
      <w:r w:rsidRPr="000E659F">
        <w:rPr>
          <w:rFonts w:ascii="Times New Roman" w:hAnsi="Times New Roman"/>
        </w:rPr>
        <w:t>i</w:t>
      </w:r>
      <w:proofErr w:type="spellEnd"/>
      <w:r w:rsidRPr="000E659F">
        <w:rPr>
          <w:rFonts w:ascii="Times New Roman" w:hAnsi="Times New Roman"/>
        </w:rPr>
        <w:t xml:space="preserve"> 54/2023 - </w:t>
      </w:r>
      <w:proofErr w:type="spellStart"/>
      <w:r w:rsidRPr="000E659F">
        <w:rPr>
          <w:rFonts w:ascii="Times New Roman" w:hAnsi="Times New Roman"/>
        </w:rPr>
        <w:t>усклађени</w:t>
      </w:r>
      <w:proofErr w:type="spellEnd"/>
      <w:r w:rsidRPr="000E659F">
        <w:rPr>
          <w:rFonts w:ascii="Times New Roman" w:hAnsi="Times New Roman"/>
        </w:rPr>
        <w:t xml:space="preserve"> </w:t>
      </w:r>
      <w:proofErr w:type="spellStart"/>
      <w:r w:rsidRPr="000E659F">
        <w:rPr>
          <w:rFonts w:ascii="Times New Roman" w:hAnsi="Times New Roman"/>
        </w:rPr>
        <w:t>дин</w:t>
      </w:r>
      <w:proofErr w:type="spellEnd"/>
      <w:r w:rsidRPr="000E659F">
        <w:rPr>
          <w:rFonts w:ascii="Times New Roman" w:hAnsi="Times New Roman"/>
        </w:rPr>
        <w:t xml:space="preserve">. </w:t>
      </w:r>
      <w:proofErr w:type="spellStart"/>
      <w:r w:rsidRPr="000E659F">
        <w:rPr>
          <w:rFonts w:ascii="Times New Roman" w:hAnsi="Times New Roman"/>
        </w:rPr>
        <w:t>изн</w:t>
      </w:r>
      <w:proofErr w:type="spellEnd"/>
      <w:r w:rsidRPr="000E659F">
        <w:rPr>
          <w:rFonts w:ascii="Times New Roman" w:hAnsi="Times New Roman"/>
        </w:rPr>
        <w:t>);</w:t>
      </w:r>
      <w:r w:rsidRPr="000E659F">
        <w:rPr>
          <w:rFonts w:ascii="Times New Roman" w:hAnsi="Times New Roman"/>
        </w:rPr>
        <w:br/>
      </w:r>
    </w:p>
    <w:p w:rsidR="000E659F" w:rsidRPr="000E659F" w:rsidRDefault="002F7542" w:rsidP="000E659F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Т</w:t>
      </w:r>
      <w:proofErr w:type="spellStart"/>
      <w:r w:rsidR="000E659F" w:rsidRPr="000E659F">
        <w:rPr>
          <w:rFonts w:ascii="Times New Roman" w:hAnsi="Times New Roman"/>
        </w:rPr>
        <w:t>аксе</w:t>
      </w:r>
      <w:proofErr w:type="spellEnd"/>
      <w:r w:rsidR="000E659F" w:rsidRPr="000E659F">
        <w:rPr>
          <w:rFonts w:ascii="Times New Roman" w:hAnsi="Times New Roman"/>
        </w:rPr>
        <w:t xml:space="preserve"> </w:t>
      </w:r>
      <w:proofErr w:type="spellStart"/>
      <w:r w:rsidR="000E659F" w:rsidRPr="000E659F">
        <w:rPr>
          <w:rFonts w:ascii="Times New Roman" w:hAnsi="Times New Roman"/>
        </w:rPr>
        <w:t>за</w:t>
      </w:r>
      <w:proofErr w:type="spellEnd"/>
      <w:r w:rsidR="000E659F" w:rsidRPr="000E659F">
        <w:rPr>
          <w:rFonts w:ascii="Times New Roman" w:hAnsi="Times New Roman"/>
        </w:rPr>
        <w:t>:</w:t>
      </w:r>
    </w:p>
    <w:p w:rsidR="000E659F" w:rsidRPr="000E659F" w:rsidRDefault="000E659F" w:rsidP="000E659F">
      <w:pPr>
        <w:pStyle w:val="NoSpacing"/>
        <w:rPr>
          <w:rFonts w:ascii="Times New Roman" w:hAnsi="Times New Roman"/>
          <w:b/>
        </w:rPr>
      </w:pPr>
    </w:p>
    <w:p w:rsidR="000E659F" w:rsidRPr="00E206AF" w:rsidRDefault="000E659F" w:rsidP="000E659F">
      <w:pPr>
        <w:pStyle w:val="NoSpacing"/>
        <w:rPr>
          <w:rFonts w:ascii="Times New Roman" w:hAnsi="Times New Roman"/>
          <w:b/>
        </w:rPr>
      </w:pPr>
      <w:r w:rsidRPr="000E659F">
        <w:rPr>
          <w:rFonts w:ascii="Times New Roman" w:hAnsi="Times New Roman"/>
          <w:b/>
          <w:lang w:val="sr-Cyrl-RS"/>
        </w:rPr>
        <w:t xml:space="preserve">- За захтев за издавање интегрисане дозволе </w:t>
      </w:r>
      <w:r w:rsidR="00E206AF" w:rsidRPr="00E206AF">
        <w:rPr>
          <w:rFonts w:ascii="Times New Roman" w:hAnsi="Times New Roman"/>
          <w:b/>
        </w:rPr>
        <w:t>197.280</w:t>
      </w:r>
      <w:r w:rsidR="00E206AF">
        <w:rPr>
          <w:rFonts w:ascii="Times New Roman" w:hAnsi="Times New Roman"/>
          <w:b/>
        </w:rPr>
        <w:t xml:space="preserve">,00 </w:t>
      </w:r>
      <w:r w:rsidRPr="000E659F">
        <w:rPr>
          <w:rFonts w:ascii="Times New Roman" w:hAnsi="Times New Roman"/>
          <w:b/>
          <w:lang w:val="sr-Cyrl-RS"/>
        </w:rPr>
        <w:t>дин</w:t>
      </w:r>
    </w:p>
    <w:p w:rsidR="000E659F" w:rsidRPr="000E659F" w:rsidRDefault="000E659F" w:rsidP="000E659F">
      <w:pPr>
        <w:pStyle w:val="NoSpacing"/>
        <w:rPr>
          <w:rFonts w:ascii="Times New Roman" w:hAnsi="Times New Roman"/>
          <w:b/>
          <w:lang w:val="sr-Cyrl-RS"/>
        </w:rPr>
      </w:pPr>
      <w:r w:rsidRPr="000E659F">
        <w:rPr>
          <w:rFonts w:ascii="Times New Roman" w:hAnsi="Times New Roman"/>
          <w:b/>
          <w:lang w:val="sr-Cyrl-RS"/>
        </w:rPr>
        <w:t>- За захтев заинтересоване јавности за израду и достављање копије захтева за и</w:t>
      </w:r>
      <w:r w:rsidR="00E206AF">
        <w:rPr>
          <w:rFonts w:ascii="Times New Roman" w:hAnsi="Times New Roman"/>
          <w:b/>
          <w:lang w:val="sr-Cyrl-RS"/>
        </w:rPr>
        <w:t>здавање инегрисане дозволе 5.280</w:t>
      </w:r>
      <w:r w:rsidRPr="000E659F">
        <w:rPr>
          <w:rFonts w:ascii="Times New Roman" w:hAnsi="Times New Roman"/>
          <w:b/>
          <w:lang w:val="sr-Cyrl-RS"/>
        </w:rPr>
        <w:t>,00 дин.</w:t>
      </w:r>
    </w:p>
    <w:p w:rsidR="000E659F" w:rsidRPr="000E659F" w:rsidRDefault="000E659F" w:rsidP="000E659F">
      <w:pPr>
        <w:pStyle w:val="NoSpacing"/>
        <w:rPr>
          <w:rFonts w:ascii="Times New Roman" w:hAnsi="Times New Roman"/>
          <w:b/>
          <w:lang w:val="sr-Cyrl-RS"/>
        </w:rPr>
      </w:pPr>
      <w:r w:rsidRPr="000E659F">
        <w:rPr>
          <w:rFonts w:ascii="Times New Roman" w:hAnsi="Times New Roman"/>
          <w:b/>
          <w:lang w:val="sr-Cyrl-RS"/>
        </w:rPr>
        <w:t>- За захтев заинтересоване јавности за израду и достављање копије</w:t>
      </w:r>
      <w:r w:rsidR="00E206AF">
        <w:rPr>
          <w:rFonts w:ascii="Times New Roman" w:hAnsi="Times New Roman"/>
          <w:b/>
          <w:lang w:val="sr-Cyrl-RS"/>
        </w:rPr>
        <w:t xml:space="preserve"> нацрта инегрисане дозволе 5.280</w:t>
      </w:r>
      <w:bookmarkStart w:id="0" w:name="_GoBack"/>
      <w:bookmarkEnd w:id="0"/>
      <w:r w:rsidRPr="000E659F">
        <w:rPr>
          <w:rFonts w:ascii="Times New Roman" w:hAnsi="Times New Roman"/>
          <w:b/>
          <w:lang w:val="sr-Cyrl-RS"/>
        </w:rPr>
        <w:t>,00 дин.</w:t>
      </w:r>
    </w:p>
    <w:p w:rsidR="000E659F" w:rsidRPr="000E659F" w:rsidRDefault="000E659F" w:rsidP="000E659F">
      <w:pPr>
        <w:pStyle w:val="NoSpacing"/>
        <w:rPr>
          <w:rFonts w:ascii="Arial" w:hAnsi="Arial" w:cs="Arial"/>
          <w:b/>
        </w:rPr>
      </w:pPr>
    </w:p>
    <w:p w:rsidR="000E659F" w:rsidRPr="000E659F" w:rsidRDefault="000E659F" w:rsidP="000E659F">
      <w:pPr>
        <w:jc w:val="both"/>
        <w:rPr>
          <w:rFonts w:ascii="Times New Roman" w:hAnsi="Times New Roman" w:cs="Times New Roman"/>
          <w:szCs w:val="22"/>
        </w:rPr>
      </w:pPr>
      <w:r w:rsidRPr="000E659F">
        <w:rPr>
          <w:rStyle w:val="Bodytext6"/>
          <w:sz w:val="22"/>
          <w:szCs w:val="22"/>
        </w:rPr>
        <w:t xml:space="preserve">Републичка административна такса (за Тар. бр.192) Тарифе републичких административних такси и накнада  се уплаћује на текући рачун број  </w:t>
      </w:r>
      <w:r w:rsidRPr="000E659F">
        <w:rPr>
          <w:rFonts w:ascii="Times New Roman" w:hAnsi="Times New Roman" w:cs="Times New Roman"/>
          <w:szCs w:val="22"/>
          <w:lang w:eastAsia="en-US"/>
        </w:rPr>
        <w:t>840-742221843-57, корисник Буџет Републике Србије, позив на број 97 КБ________(шифра града/општине), сврха дознаке „републичка административна такса</w:t>
      </w:r>
      <w:r w:rsidRPr="000E659F">
        <w:rPr>
          <w:rFonts w:ascii="Times New Roman" w:hAnsi="Times New Roman" w:cs="Times New Roman"/>
          <w:szCs w:val="22"/>
          <w:shd w:val="clear" w:color="auto" w:fill="FFFFFF"/>
        </w:rPr>
        <w:t>“.</w:t>
      </w:r>
    </w:p>
    <w:p w:rsidR="00EB1283" w:rsidRPr="000E659F" w:rsidRDefault="00EB1283">
      <w:pPr>
        <w:rPr>
          <w:szCs w:val="22"/>
        </w:rPr>
      </w:pPr>
    </w:p>
    <w:sectPr w:rsidR="00EB1283" w:rsidRPr="000E65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CD2"/>
    <w:rsid w:val="000E659F"/>
    <w:rsid w:val="002F7542"/>
    <w:rsid w:val="009E0E5F"/>
    <w:rsid w:val="00A13CD2"/>
    <w:rsid w:val="00E206AF"/>
    <w:rsid w:val="00EB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C9AB5"/>
  <w15:chartTrackingRefBased/>
  <w15:docId w15:val="{3DFD4C4C-25C2-4B78-A56D-AD226A3C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59F"/>
    <w:pPr>
      <w:suppressAutoHyphens/>
      <w:spacing w:after="0" w:line="240" w:lineRule="auto"/>
    </w:pPr>
    <w:rPr>
      <w:rFonts w:ascii="Arial" w:eastAsia="Times New Roman" w:hAnsi="Arial" w:cs="Calibri"/>
      <w:szCs w:val="20"/>
      <w:lang w:val="sr-Latn-CS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659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6">
    <w:name w:val="Body text (6)_"/>
    <w:uiPriority w:val="99"/>
    <w:rsid w:val="000E659F"/>
    <w:rPr>
      <w:rFonts w:ascii="Times New Roman" w:hAnsi="Times New Roman" w:cs="Times New Roman" w:hint="default"/>
      <w:sz w:val="23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7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Simala</dc:creator>
  <cp:keywords/>
  <dc:description/>
  <cp:lastModifiedBy>Vesna Budincevic Djurdjev</cp:lastModifiedBy>
  <cp:revision>3</cp:revision>
  <dcterms:created xsi:type="dcterms:W3CDTF">2024-09-30T10:04:00Z</dcterms:created>
  <dcterms:modified xsi:type="dcterms:W3CDTF">2024-09-30T10:06:00Z</dcterms:modified>
</cp:coreProperties>
</file>